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B0A" w:rsidRDefault="00E05B0A" w:rsidP="00E05B0A">
      <w:pPr>
        <w:spacing w:line="480" w:lineRule="auto"/>
        <w:rPr>
          <w:rFonts w:ascii="Times New Roman" w:hAnsi="Times New Roman" w:cs="Times New Roman"/>
          <w:sz w:val="24"/>
          <w:szCs w:val="24"/>
        </w:rPr>
      </w:pPr>
    </w:p>
    <w:p w:rsidR="00E05B0A" w:rsidRDefault="00E05B0A" w:rsidP="00E05B0A">
      <w:pPr>
        <w:spacing w:line="480" w:lineRule="auto"/>
        <w:rPr>
          <w:rFonts w:ascii="Times New Roman" w:hAnsi="Times New Roman" w:cs="Times New Roman"/>
          <w:sz w:val="24"/>
          <w:szCs w:val="24"/>
        </w:rPr>
      </w:pPr>
    </w:p>
    <w:p w:rsidR="00E05B0A" w:rsidRDefault="00E05B0A" w:rsidP="00E05B0A">
      <w:pPr>
        <w:spacing w:line="480" w:lineRule="auto"/>
        <w:rPr>
          <w:rFonts w:ascii="Times New Roman" w:hAnsi="Times New Roman" w:cs="Times New Roman"/>
          <w:sz w:val="24"/>
          <w:szCs w:val="24"/>
        </w:rPr>
      </w:pPr>
    </w:p>
    <w:p w:rsidR="00E05B0A" w:rsidRDefault="00E05B0A" w:rsidP="00E05B0A">
      <w:pPr>
        <w:spacing w:line="480" w:lineRule="auto"/>
        <w:jc w:val="center"/>
        <w:rPr>
          <w:rFonts w:ascii="Times New Roman" w:hAnsi="Times New Roman" w:cs="Times New Roman"/>
          <w:sz w:val="24"/>
          <w:szCs w:val="24"/>
        </w:rPr>
      </w:pPr>
      <w:r>
        <w:rPr>
          <w:rFonts w:ascii="Times New Roman" w:hAnsi="Times New Roman" w:cs="Times New Roman"/>
          <w:sz w:val="24"/>
          <w:szCs w:val="24"/>
        </w:rPr>
        <w:t>The Last Island of the Savages</w:t>
      </w:r>
    </w:p>
    <w:p w:rsidR="00E05B0A" w:rsidRDefault="00E05B0A" w:rsidP="00E05B0A">
      <w:pPr>
        <w:spacing w:line="480" w:lineRule="auto"/>
        <w:jc w:val="center"/>
        <w:rPr>
          <w:rFonts w:ascii="Times New Roman" w:hAnsi="Times New Roman" w:cs="Times New Roman"/>
          <w:sz w:val="24"/>
          <w:szCs w:val="24"/>
        </w:rPr>
      </w:pPr>
    </w:p>
    <w:p w:rsidR="00E05B0A" w:rsidRDefault="00E05B0A" w:rsidP="00E05B0A">
      <w:pPr>
        <w:spacing w:line="480" w:lineRule="auto"/>
        <w:jc w:val="center"/>
        <w:rPr>
          <w:rFonts w:ascii="Times New Roman" w:hAnsi="Times New Roman" w:cs="Times New Roman"/>
          <w:sz w:val="24"/>
          <w:szCs w:val="24"/>
        </w:rPr>
      </w:pPr>
    </w:p>
    <w:p w:rsidR="00E05B0A" w:rsidRDefault="00E05B0A" w:rsidP="00E05B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E05B0A" w:rsidRDefault="00E05B0A" w:rsidP="00E05B0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05B0A" w:rsidRDefault="00E05B0A" w:rsidP="00E05B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05B0A" w:rsidRDefault="00E05B0A" w:rsidP="00E05B0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05B0A" w:rsidRDefault="00E05B0A" w:rsidP="00E05B0A">
      <w:pPr>
        <w:spacing w:line="480" w:lineRule="auto"/>
        <w:jc w:val="center"/>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952F58">
      <w:pPr>
        <w:spacing w:line="480" w:lineRule="auto"/>
        <w:ind w:firstLine="720"/>
        <w:rPr>
          <w:rFonts w:ascii="Times New Roman" w:hAnsi="Times New Roman" w:cs="Times New Roman"/>
          <w:sz w:val="24"/>
          <w:szCs w:val="24"/>
        </w:rPr>
      </w:pPr>
    </w:p>
    <w:p w:rsidR="00E05B0A" w:rsidRDefault="00E05B0A" w:rsidP="00E05B0A">
      <w:pPr>
        <w:spacing w:line="480" w:lineRule="auto"/>
        <w:rPr>
          <w:rFonts w:ascii="Times New Roman" w:hAnsi="Times New Roman" w:cs="Times New Roman"/>
          <w:sz w:val="24"/>
          <w:szCs w:val="24"/>
        </w:rPr>
      </w:pPr>
    </w:p>
    <w:p w:rsidR="00E05B0A" w:rsidRPr="00E05B0A" w:rsidRDefault="00E05B0A" w:rsidP="00E05B0A">
      <w:pPr>
        <w:spacing w:line="480" w:lineRule="auto"/>
        <w:ind w:firstLine="720"/>
        <w:jc w:val="center"/>
        <w:rPr>
          <w:rFonts w:ascii="Times New Roman" w:hAnsi="Times New Roman" w:cs="Times New Roman"/>
          <w:b/>
          <w:sz w:val="24"/>
          <w:szCs w:val="24"/>
        </w:rPr>
      </w:pPr>
      <w:r w:rsidRPr="00E05B0A">
        <w:rPr>
          <w:rFonts w:ascii="Times New Roman" w:hAnsi="Times New Roman" w:cs="Times New Roman"/>
          <w:b/>
          <w:sz w:val="24"/>
          <w:szCs w:val="24"/>
        </w:rPr>
        <w:lastRenderedPageBreak/>
        <w:t>The Last Island of the Savages</w:t>
      </w:r>
    </w:p>
    <w:p w:rsidR="00F20BA8" w:rsidRPr="00AE670B" w:rsidRDefault="008848AA" w:rsidP="00E05B0A">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t>A freighter cal</w:t>
      </w:r>
      <w:r w:rsidR="00361E57">
        <w:rPr>
          <w:rFonts w:ascii="Times New Roman" w:hAnsi="Times New Roman" w:cs="Times New Roman"/>
          <w:sz w:val="24"/>
          <w:szCs w:val="24"/>
        </w:rPr>
        <w:t>led the Primrose had</w:t>
      </w:r>
      <w:r w:rsidR="00E05B0A">
        <w:rPr>
          <w:rFonts w:ascii="Times New Roman" w:hAnsi="Times New Roman" w:cs="Times New Roman"/>
          <w:sz w:val="24"/>
          <w:szCs w:val="24"/>
        </w:rPr>
        <w:t xml:space="preserve"> been s</w:t>
      </w:r>
      <w:r w:rsidRPr="00AE670B">
        <w:rPr>
          <w:rFonts w:ascii="Times New Roman" w:hAnsi="Times New Roman" w:cs="Times New Roman"/>
          <w:sz w:val="24"/>
          <w:szCs w:val="24"/>
        </w:rPr>
        <w:t>ailing carrying a cargo of poultry feeds on seas between Bangladesh and Australia. It, unfortunately, ran stuck on a coral reef in the Bay of Bengal</w:t>
      </w:r>
      <w:r w:rsidR="00464D65" w:rsidRPr="00AE670B">
        <w:rPr>
          <w:rFonts w:ascii="Times New Roman" w:hAnsi="Times New Roman" w:cs="Times New Roman"/>
          <w:sz w:val="24"/>
          <w:szCs w:val="24"/>
        </w:rPr>
        <w:t>. The next</w:t>
      </w:r>
      <w:r w:rsidRPr="00AE670B">
        <w:rPr>
          <w:rFonts w:ascii="Times New Roman" w:hAnsi="Times New Roman" w:cs="Times New Roman"/>
          <w:sz w:val="24"/>
          <w:szCs w:val="24"/>
        </w:rPr>
        <w:t xml:space="preserve"> morning the captain was </w:t>
      </w:r>
      <w:r w:rsidR="00AA5BFB" w:rsidRPr="00AE670B">
        <w:rPr>
          <w:rFonts w:ascii="Times New Roman" w:hAnsi="Times New Roman" w:cs="Times New Roman"/>
          <w:sz w:val="24"/>
          <w:szCs w:val="24"/>
        </w:rPr>
        <w:t>relieved</w:t>
      </w:r>
      <w:r w:rsidRPr="00AE670B">
        <w:rPr>
          <w:rFonts w:ascii="Times New Roman" w:hAnsi="Times New Roman" w:cs="Times New Roman"/>
          <w:sz w:val="24"/>
          <w:szCs w:val="24"/>
        </w:rPr>
        <w:t xml:space="preserve"> to see dry </w:t>
      </w:r>
      <w:r w:rsidR="00464D65" w:rsidRPr="00AE670B">
        <w:rPr>
          <w:rFonts w:ascii="Times New Roman" w:hAnsi="Times New Roman" w:cs="Times New Roman"/>
          <w:sz w:val="24"/>
          <w:szCs w:val="24"/>
        </w:rPr>
        <w:t>land, a</w:t>
      </w:r>
      <w:r w:rsidRPr="00AE670B">
        <w:rPr>
          <w:rFonts w:ascii="Times New Roman" w:hAnsi="Times New Roman" w:cs="Times New Roman"/>
          <w:sz w:val="24"/>
          <w:szCs w:val="24"/>
        </w:rPr>
        <w:t xml:space="preserve"> few yards to where his freighter was </w:t>
      </w:r>
      <w:r w:rsidR="00AA5BFB" w:rsidRPr="00AE670B">
        <w:rPr>
          <w:rFonts w:ascii="Times New Roman" w:hAnsi="Times New Roman" w:cs="Times New Roman"/>
          <w:sz w:val="24"/>
          <w:szCs w:val="24"/>
        </w:rPr>
        <w:t>resting</w:t>
      </w:r>
      <w:r w:rsidR="00AE670B" w:rsidRPr="00AE670B">
        <w:rPr>
          <w:rFonts w:ascii="Times New Roman" w:hAnsi="Times New Roman" w:cs="Times New Roman"/>
          <w:sz w:val="24"/>
          <w:szCs w:val="24"/>
        </w:rPr>
        <w:t xml:space="preserve"> </w:t>
      </w:r>
      <w:r w:rsidR="00361E57">
        <w:rPr>
          <w:rFonts w:ascii="Times New Roman" w:hAnsi="Times New Roman" w:cs="Times New Roman"/>
          <w:sz w:val="24"/>
          <w:szCs w:val="24"/>
        </w:rPr>
        <w:t>(</w:t>
      </w:r>
      <w:r w:rsidR="00361E57">
        <w:rPr>
          <w:rFonts w:ascii="Times New Roman" w:hAnsi="Times New Roman" w:cs="Times New Roman"/>
          <w:color w:val="000000"/>
          <w:sz w:val="24"/>
          <w:szCs w:val="24"/>
          <w:shd w:val="clear" w:color="auto" w:fill="FFFFFF"/>
        </w:rPr>
        <w:t>Goodheart, A. (2020)</w:t>
      </w:r>
      <w:r w:rsidR="00AA5BFB" w:rsidRPr="00AE670B">
        <w:rPr>
          <w:rFonts w:ascii="Times New Roman" w:hAnsi="Times New Roman" w:cs="Times New Roman"/>
          <w:sz w:val="24"/>
          <w:szCs w:val="24"/>
        </w:rPr>
        <w:t>. The</w:t>
      </w:r>
      <w:r w:rsidRPr="00AE670B">
        <w:rPr>
          <w:rFonts w:ascii="Times New Roman" w:hAnsi="Times New Roman" w:cs="Times New Roman"/>
          <w:sz w:val="24"/>
          <w:szCs w:val="24"/>
        </w:rPr>
        <w:t xml:space="preserve"> land was dense jungle and had a narrow beach of clean white sand. When he consulted his charts, he realized that it was the North Senti</w:t>
      </w:r>
      <w:r w:rsidR="00AA5BFB" w:rsidRPr="00AE670B">
        <w:rPr>
          <w:rFonts w:ascii="Times New Roman" w:hAnsi="Times New Roman" w:cs="Times New Roman"/>
          <w:sz w:val="24"/>
          <w:szCs w:val="24"/>
        </w:rPr>
        <w:t xml:space="preserve">nel Island that belonged to India. The sea was too rough to lower the lifeboats for the ship was in danger of sinking forcing the captain to keep his crew onboard until when help would arrive. A young sailor on the lookout from the primrose's watchtower spotted several people coming down from the forest toward the beach and peering out at the </w:t>
      </w:r>
      <w:r w:rsidR="00952F58" w:rsidRPr="00AE670B">
        <w:rPr>
          <w:rFonts w:ascii="Times New Roman" w:hAnsi="Times New Roman" w:cs="Times New Roman"/>
          <w:sz w:val="24"/>
          <w:szCs w:val="24"/>
        </w:rPr>
        <w:t>vessel, th</w:t>
      </w:r>
      <w:r w:rsidR="00AA5BFB" w:rsidRPr="00AE670B">
        <w:rPr>
          <w:rFonts w:ascii="Times New Roman" w:hAnsi="Times New Roman" w:cs="Times New Roman"/>
          <w:sz w:val="24"/>
          <w:szCs w:val="24"/>
        </w:rPr>
        <w:t xml:space="preserve">is was days </w:t>
      </w:r>
      <w:r w:rsidR="00952F58" w:rsidRPr="00AE670B">
        <w:rPr>
          <w:rFonts w:ascii="Times New Roman" w:hAnsi="Times New Roman" w:cs="Times New Roman"/>
          <w:sz w:val="24"/>
          <w:szCs w:val="24"/>
        </w:rPr>
        <w:t>later. This paper contains an article summary of ’The Last Island of the Savages.’</w:t>
      </w:r>
    </w:p>
    <w:p w:rsidR="00F20BA8" w:rsidRPr="00AE670B" w:rsidRDefault="008848AA" w:rsidP="00F20BA8">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t>They</w:t>
      </w:r>
      <w:r w:rsidR="00AA5BFB" w:rsidRPr="00AE670B">
        <w:rPr>
          <w:rFonts w:ascii="Times New Roman" w:hAnsi="Times New Roman" w:cs="Times New Roman"/>
          <w:sz w:val="24"/>
          <w:szCs w:val="24"/>
        </w:rPr>
        <w:t xml:space="preserve"> were </w:t>
      </w:r>
      <w:r w:rsidRPr="00AE670B">
        <w:rPr>
          <w:rFonts w:ascii="Times New Roman" w:hAnsi="Times New Roman" w:cs="Times New Roman"/>
          <w:sz w:val="24"/>
          <w:szCs w:val="24"/>
        </w:rPr>
        <w:t xml:space="preserve">small men well built, frizzy-haired, black and </w:t>
      </w:r>
      <w:r w:rsidR="00AA5BFB" w:rsidRPr="00AE670B">
        <w:rPr>
          <w:rFonts w:ascii="Times New Roman" w:hAnsi="Times New Roman" w:cs="Times New Roman"/>
          <w:sz w:val="24"/>
          <w:szCs w:val="24"/>
        </w:rPr>
        <w:t xml:space="preserve">naked except for </w:t>
      </w:r>
      <w:r w:rsidRPr="00AE670B">
        <w:rPr>
          <w:rFonts w:ascii="Times New Roman" w:hAnsi="Times New Roman" w:cs="Times New Roman"/>
          <w:sz w:val="24"/>
          <w:szCs w:val="24"/>
        </w:rPr>
        <w:t>narrow belts</w:t>
      </w:r>
      <w:r w:rsidR="00AA5BFB" w:rsidRPr="00AE670B">
        <w:rPr>
          <w:rFonts w:ascii="Times New Roman" w:hAnsi="Times New Roman" w:cs="Times New Roman"/>
          <w:sz w:val="24"/>
          <w:szCs w:val="24"/>
        </w:rPr>
        <w:t xml:space="preserve"> circled their waists and holding </w:t>
      </w:r>
      <w:r w:rsidRPr="00AE670B">
        <w:rPr>
          <w:rFonts w:ascii="Times New Roman" w:hAnsi="Times New Roman" w:cs="Times New Roman"/>
          <w:sz w:val="24"/>
          <w:szCs w:val="24"/>
        </w:rPr>
        <w:t>spears, bows</w:t>
      </w:r>
      <w:r w:rsidR="00AA5BFB" w:rsidRPr="00AE670B">
        <w:rPr>
          <w:rFonts w:ascii="Times New Roman" w:hAnsi="Times New Roman" w:cs="Times New Roman"/>
          <w:sz w:val="24"/>
          <w:szCs w:val="24"/>
        </w:rPr>
        <w:t xml:space="preserve">, and arrows which </w:t>
      </w:r>
      <w:r w:rsidRPr="00AE670B">
        <w:rPr>
          <w:rFonts w:ascii="Times New Roman" w:hAnsi="Times New Roman" w:cs="Times New Roman"/>
          <w:sz w:val="24"/>
          <w:szCs w:val="24"/>
        </w:rPr>
        <w:t>they had begun waving in an unfriendly manner. The young sailor thought that they were a rescue party but they were not. The Primrose captain made an urgent call to the Regent Shipping Company's offices in Hong Kong asking for immediate airdrop of firearms so that the crew wound defend itself. The captain's message read that they were wild men, estimated more than fifty carrying various homemade weapons and were making two or three boats</w:t>
      </w:r>
      <w:r w:rsidR="00E930C8" w:rsidRPr="00AE670B">
        <w:rPr>
          <w:rFonts w:ascii="Times New Roman" w:hAnsi="Times New Roman" w:cs="Times New Roman"/>
          <w:sz w:val="24"/>
          <w:szCs w:val="24"/>
        </w:rPr>
        <w:t xml:space="preserve">, worried that they will board the ship at sunset a d the crew member was not guaranteed their </w:t>
      </w:r>
      <w:r w:rsidR="00960DC3" w:rsidRPr="00AE670B">
        <w:rPr>
          <w:rFonts w:ascii="Times New Roman" w:hAnsi="Times New Roman" w:cs="Times New Roman"/>
          <w:sz w:val="24"/>
          <w:szCs w:val="24"/>
        </w:rPr>
        <w:t>lives. The Primrose’s quandary was perhaps similar to Captain Cook’s voyage in the Pacific, in the eighteenth century.</w:t>
      </w:r>
    </w:p>
    <w:p w:rsidR="00F20BA8" w:rsidRPr="00AE670B" w:rsidRDefault="008848AA" w:rsidP="00F20BA8">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t xml:space="preserve"> The island where the ship was laying grounded managed to slip through history, although its inhabitants had virtually no contact with the rest of the humanity. Sentinelese was the name the Anthropologists referred to </w:t>
      </w:r>
      <w:r w:rsidR="00361E57" w:rsidRPr="00AE670B">
        <w:rPr>
          <w:rFonts w:ascii="Times New Roman" w:hAnsi="Times New Roman" w:cs="Times New Roman"/>
          <w:sz w:val="24"/>
          <w:szCs w:val="24"/>
        </w:rPr>
        <w:t>them</w:t>
      </w:r>
      <w:r w:rsidR="00361E57">
        <w:rPr>
          <w:rFonts w:ascii="Times New Roman" w:hAnsi="Times New Roman" w:cs="Times New Roman"/>
          <w:sz w:val="24"/>
          <w:szCs w:val="24"/>
        </w:rPr>
        <w:t xml:space="preserve"> (</w:t>
      </w:r>
      <w:r w:rsidR="00361E57" w:rsidRPr="00AE670B">
        <w:rPr>
          <w:rFonts w:ascii="Times New Roman" w:hAnsi="Times New Roman" w:cs="Times New Roman"/>
          <w:sz w:val="24"/>
          <w:szCs w:val="24"/>
        </w:rPr>
        <w:t>Goodheart</w:t>
      </w:r>
      <w:r w:rsidR="00361E57" w:rsidRPr="00361E57">
        <w:rPr>
          <w:rFonts w:ascii="Times New Roman" w:hAnsi="Times New Roman" w:cs="Times New Roman"/>
          <w:color w:val="000000"/>
          <w:sz w:val="24"/>
          <w:szCs w:val="24"/>
          <w:shd w:val="clear" w:color="auto" w:fill="FFFFFF"/>
        </w:rPr>
        <w:t>, A. (2020). </w:t>
      </w:r>
      <w:r w:rsidR="00084D85" w:rsidRPr="00AE670B">
        <w:rPr>
          <w:rFonts w:ascii="Times New Roman" w:hAnsi="Times New Roman" w:cs="Times New Roman"/>
          <w:sz w:val="24"/>
          <w:szCs w:val="24"/>
        </w:rPr>
        <w:t xml:space="preserve">No one knew what they </w:t>
      </w:r>
      <w:r w:rsidR="00084D85" w:rsidRPr="00AE670B">
        <w:rPr>
          <w:rFonts w:ascii="Times New Roman" w:hAnsi="Times New Roman" w:cs="Times New Roman"/>
          <w:sz w:val="24"/>
          <w:szCs w:val="24"/>
        </w:rPr>
        <w:lastRenderedPageBreak/>
        <w:t xml:space="preserve">were called nor what language they spoke. No one had got close to ask. The tribesmen's canoes remained at the bay because of the monsoon waves and their arrows were blown off the mark. Twenty-four guards were kept on guard with makeshift weapons. After a week, the Indian Navy dispatched a tugboat and a helicopter to rescue the besieged </w:t>
      </w:r>
      <w:r w:rsidR="00464D65" w:rsidRPr="00AE670B">
        <w:rPr>
          <w:rFonts w:ascii="Times New Roman" w:hAnsi="Times New Roman" w:cs="Times New Roman"/>
          <w:sz w:val="24"/>
          <w:szCs w:val="24"/>
        </w:rPr>
        <w:t>sailors. The</w:t>
      </w:r>
      <w:r w:rsidR="00717C07" w:rsidRPr="00AE670B">
        <w:rPr>
          <w:rFonts w:ascii="Times New Roman" w:hAnsi="Times New Roman" w:cs="Times New Roman"/>
          <w:sz w:val="24"/>
          <w:szCs w:val="24"/>
        </w:rPr>
        <w:t xml:space="preserve"> island was rarely visited since it was not located in the parts of the world that are famous for having been </w:t>
      </w:r>
      <w:r w:rsidR="00464D65" w:rsidRPr="00AE670B">
        <w:rPr>
          <w:rFonts w:ascii="Times New Roman" w:hAnsi="Times New Roman" w:cs="Times New Roman"/>
          <w:sz w:val="24"/>
          <w:szCs w:val="24"/>
        </w:rPr>
        <w:t>discovered.</w:t>
      </w:r>
    </w:p>
    <w:p w:rsidR="00F20BA8" w:rsidRPr="00AE670B" w:rsidRDefault="008848AA" w:rsidP="00F20BA8">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t xml:space="preserve"> In 1926, Marco Polo described Andamanese generally as a most brutish and cruel race. Historians based this as hearsay and did not visit the island. In 1771, the East India Company hydrographic survey vessel sailed upon the shore and sent surveying parties, bonfires in those days beckoned all over the world. In 1867, Nineveh, an Indian merchantman was wrecked of the North </w:t>
      </w:r>
      <w:r w:rsidR="00F50F06" w:rsidRPr="00AE670B">
        <w:rPr>
          <w:rFonts w:ascii="Times New Roman" w:hAnsi="Times New Roman" w:cs="Times New Roman"/>
          <w:sz w:val="24"/>
          <w:szCs w:val="24"/>
        </w:rPr>
        <w:t xml:space="preserve">Sentinel, </w:t>
      </w:r>
      <w:r w:rsidRPr="00AE670B">
        <w:rPr>
          <w:rFonts w:ascii="Times New Roman" w:hAnsi="Times New Roman" w:cs="Times New Roman"/>
          <w:sz w:val="24"/>
          <w:szCs w:val="24"/>
        </w:rPr>
        <w:t>eighty-six passengers and twenty got</w:t>
      </w:r>
      <w:r w:rsidR="00F50F06" w:rsidRPr="00AE670B">
        <w:rPr>
          <w:rFonts w:ascii="Times New Roman" w:hAnsi="Times New Roman" w:cs="Times New Roman"/>
          <w:sz w:val="24"/>
          <w:szCs w:val="24"/>
        </w:rPr>
        <w:t xml:space="preserve"> safely</w:t>
      </w:r>
      <w:r w:rsidRPr="00AE670B">
        <w:rPr>
          <w:rFonts w:ascii="Times New Roman" w:hAnsi="Times New Roman" w:cs="Times New Roman"/>
          <w:sz w:val="24"/>
          <w:szCs w:val="24"/>
        </w:rPr>
        <w:t xml:space="preserve"> to the beach in the ship’</w:t>
      </w:r>
      <w:r w:rsidR="00F50F06" w:rsidRPr="00AE670B">
        <w:rPr>
          <w:rFonts w:ascii="Times New Roman" w:hAnsi="Times New Roman" w:cs="Times New Roman"/>
          <w:sz w:val="24"/>
          <w:szCs w:val="24"/>
        </w:rPr>
        <w:t>s boat</w:t>
      </w:r>
      <w:r w:rsidR="00AE670B" w:rsidRPr="00AE670B">
        <w:rPr>
          <w:rFonts w:ascii="Times New Roman" w:hAnsi="Times New Roman" w:cs="Times New Roman"/>
          <w:sz w:val="24"/>
          <w:szCs w:val="24"/>
        </w:rPr>
        <w:t xml:space="preserve"> </w:t>
      </w:r>
      <w:r w:rsidR="00361E57">
        <w:rPr>
          <w:rFonts w:ascii="Times New Roman" w:hAnsi="Times New Roman" w:cs="Times New Roman"/>
          <w:color w:val="000000"/>
          <w:sz w:val="24"/>
          <w:szCs w:val="24"/>
          <w:shd w:val="clear" w:color="auto" w:fill="FFFFFF"/>
        </w:rPr>
        <w:t>(Goodheart, A. (2020)</w:t>
      </w:r>
      <w:r w:rsidR="00F50F06" w:rsidRPr="00AE670B">
        <w:rPr>
          <w:rFonts w:ascii="Times New Roman" w:hAnsi="Times New Roman" w:cs="Times New Roman"/>
          <w:sz w:val="24"/>
          <w:szCs w:val="24"/>
        </w:rPr>
        <w:t xml:space="preserve">. As they were having breakfast they were suddenly attacked by the savages. The Royal Navy rescue party was sent to the site of the wreck and found the passengers had managed to fend the savages with sticks and </w:t>
      </w:r>
      <w:r w:rsidRPr="00AE670B">
        <w:rPr>
          <w:rFonts w:ascii="Times New Roman" w:hAnsi="Times New Roman" w:cs="Times New Roman"/>
          <w:sz w:val="24"/>
          <w:szCs w:val="24"/>
        </w:rPr>
        <w:t>stones since</w:t>
      </w:r>
      <w:r w:rsidR="00F50F06" w:rsidRPr="00AE670B">
        <w:rPr>
          <w:rFonts w:ascii="Times New Roman" w:hAnsi="Times New Roman" w:cs="Times New Roman"/>
          <w:sz w:val="24"/>
          <w:szCs w:val="24"/>
        </w:rPr>
        <w:t xml:space="preserve"> then the savages were not seen.IN </w:t>
      </w:r>
      <w:r w:rsidRPr="00AE670B">
        <w:rPr>
          <w:rFonts w:ascii="Times New Roman" w:hAnsi="Times New Roman" w:cs="Times New Roman"/>
          <w:sz w:val="24"/>
          <w:szCs w:val="24"/>
        </w:rPr>
        <w:t>1896,</w:t>
      </w:r>
      <w:r w:rsidR="00F50F06" w:rsidRPr="00AE670B">
        <w:rPr>
          <w:rFonts w:ascii="Times New Roman" w:hAnsi="Times New Roman" w:cs="Times New Roman"/>
          <w:sz w:val="24"/>
          <w:szCs w:val="24"/>
        </w:rPr>
        <w:t xml:space="preserve"> a Hindu convict escaped and landed on the beach of North </w:t>
      </w:r>
      <w:r w:rsidRPr="00AE670B">
        <w:rPr>
          <w:rFonts w:ascii="Times New Roman" w:hAnsi="Times New Roman" w:cs="Times New Roman"/>
          <w:sz w:val="24"/>
          <w:szCs w:val="24"/>
        </w:rPr>
        <w:t>Sentinel, his</w:t>
      </w:r>
      <w:r w:rsidR="00F50F06" w:rsidRPr="00AE670B">
        <w:rPr>
          <w:rFonts w:ascii="Times New Roman" w:hAnsi="Times New Roman" w:cs="Times New Roman"/>
          <w:sz w:val="24"/>
          <w:szCs w:val="24"/>
        </w:rPr>
        <w:t xml:space="preserve"> body was found days later pierc</w:t>
      </w:r>
      <w:r w:rsidRPr="00AE670B">
        <w:rPr>
          <w:rFonts w:ascii="Times New Roman" w:hAnsi="Times New Roman" w:cs="Times New Roman"/>
          <w:sz w:val="24"/>
          <w:szCs w:val="24"/>
        </w:rPr>
        <w:t>ed by arrows and his throat cut</w:t>
      </w:r>
      <w:r w:rsidR="00F50F06" w:rsidRPr="00AE670B">
        <w:rPr>
          <w:rFonts w:ascii="Times New Roman" w:hAnsi="Times New Roman" w:cs="Times New Roman"/>
          <w:sz w:val="24"/>
          <w:szCs w:val="24"/>
        </w:rPr>
        <w:t>.</w:t>
      </w:r>
    </w:p>
    <w:p w:rsidR="00F20BA8" w:rsidRPr="00AE670B" w:rsidRDefault="008848AA" w:rsidP="00F20BA8">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t>In 1974, a film crew visited the island with few anthropologists, armed policemen, and a photographer. They had planned to win the natives' friendship through gestures and plenty of gifts. As they made their way, some natives</w:t>
      </w:r>
      <w:r w:rsidR="007644E7" w:rsidRPr="00AE670B">
        <w:rPr>
          <w:rFonts w:ascii="Times New Roman" w:hAnsi="Times New Roman" w:cs="Times New Roman"/>
          <w:sz w:val="24"/>
          <w:szCs w:val="24"/>
        </w:rPr>
        <w:t xml:space="preserve"> emerged from the </w:t>
      </w:r>
      <w:r w:rsidRPr="00AE670B">
        <w:rPr>
          <w:rFonts w:ascii="Times New Roman" w:hAnsi="Times New Roman" w:cs="Times New Roman"/>
          <w:sz w:val="24"/>
          <w:szCs w:val="24"/>
        </w:rPr>
        <w:t>woods, the</w:t>
      </w:r>
      <w:r w:rsidR="007644E7" w:rsidRPr="00AE670B">
        <w:rPr>
          <w:rFonts w:ascii="Times New Roman" w:hAnsi="Times New Roman" w:cs="Times New Roman"/>
          <w:sz w:val="24"/>
          <w:szCs w:val="24"/>
        </w:rPr>
        <w:t xml:space="preserve"> anthropologists made friendly gestures but the Sentinelese responded with a hail of </w:t>
      </w:r>
      <w:r w:rsidRPr="00AE670B">
        <w:rPr>
          <w:rFonts w:ascii="Times New Roman" w:hAnsi="Times New Roman" w:cs="Times New Roman"/>
          <w:sz w:val="24"/>
          <w:szCs w:val="24"/>
        </w:rPr>
        <w:t xml:space="preserve">arrows. </w:t>
      </w:r>
      <w:r w:rsidR="007644E7" w:rsidRPr="00AE670B">
        <w:rPr>
          <w:rFonts w:ascii="Times New Roman" w:hAnsi="Times New Roman" w:cs="Times New Roman"/>
          <w:sz w:val="24"/>
          <w:szCs w:val="24"/>
        </w:rPr>
        <w:t xml:space="preserve">The policemen disembarked and laid gifts on the sand and the </w:t>
      </w:r>
      <w:r w:rsidRPr="00AE670B">
        <w:rPr>
          <w:rFonts w:ascii="Times New Roman" w:hAnsi="Times New Roman" w:cs="Times New Roman"/>
          <w:sz w:val="24"/>
          <w:szCs w:val="24"/>
        </w:rPr>
        <w:t>returned,</w:t>
      </w:r>
      <w:r w:rsidR="007644E7" w:rsidRPr="00AE670B">
        <w:rPr>
          <w:rFonts w:ascii="Times New Roman" w:hAnsi="Times New Roman" w:cs="Times New Roman"/>
          <w:sz w:val="24"/>
          <w:szCs w:val="24"/>
        </w:rPr>
        <w:t xml:space="preserve"> waiting to observe the natives' reaction of the gifts. The film director was shot and the man who shot him laughed proudly and sat on the shade of the </w:t>
      </w:r>
      <w:r w:rsidRPr="00AE670B">
        <w:rPr>
          <w:rFonts w:ascii="Times New Roman" w:hAnsi="Times New Roman" w:cs="Times New Roman"/>
          <w:sz w:val="24"/>
          <w:szCs w:val="24"/>
        </w:rPr>
        <w:t>tree. The</w:t>
      </w:r>
      <w:r w:rsidR="007644E7" w:rsidRPr="00AE670B">
        <w:rPr>
          <w:rFonts w:ascii="Times New Roman" w:hAnsi="Times New Roman" w:cs="Times New Roman"/>
          <w:sz w:val="24"/>
          <w:szCs w:val="24"/>
        </w:rPr>
        <w:t xml:space="preserve"> natives </w:t>
      </w:r>
      <w:r w:rsidRPr="00AE670B">
        <w:rPr>
          <w:rFonts w:ascii="Times New Roman" w:hAnsi="Times New Roman" w:cs="Times New Roman"/>
          <w:sz w:val="24"/>
          <w:szCs w:val="24"/>
        </w:rPr>
        <w:t>were spotted</w:t>
      </w:r>
      <w:r w:rsidR="007644E7" w:rsidRPr="00AE670B">
        <w:rPr>
          <w:rFonts w:ascii="Times New Roman" w:hAnsi="Times New Roman" w:cs="Times New Roman"/>
          <w:sz w:val="24"/>
          <w:szCs w:val="24"/>
        </w:rPr>
        <w:t xml:space="preserve"> spearing the pigs and </w:t>
      </w:r>
      <w:r w:rsidRPr="00AE670B">
        <w:rPr>
          <w:rFonts w:ascii="Times New Roman" w:hAnsi="Times New Roman" w:cs="Times New Roman"/>
          <w:sz w:val="24"/>
          <w:szCs w:val="24"/>
        </w:rPr>
        <w:t>the child’s</w:t>
      </w:r>
      <w:r w:rsidR="007644E7" w:rsidRPr="00AE670B">
        <w:rPr>
          <w:rFonts w:ascii="Times New Roman" w:hAnsi="Times New Roman" w:cs="Times New Roman"/>
          <w:sz w:val="24"/>
          <w:szCs w:val="24"/>
        </w:rPr>
        <w:t xml:space="preserve"> doll and buried them in the </w:t>
      </w:r>
      <w:r w:rsidRPr="00AE670B">
        <w:rPr>
          <w:rFonts w:ascii="Times New Roman" w:hAnsi="Times New Roman" w:cs="Times New Roman"/>
          <w:sz w:val="24"/>
          <w:szCs w:val="24"/>
        </w:rPr>
        <w:t>sand, however</w:t>
      </w:r>
      <w:r w:rsidR="007644E7" w:rsidRPr="00AE670B">
        <w:rPr>
          <w:rFonts w:ascii="Times New Roman" w:hAnsi="Times New Roman" w:cs="Times New Roman"/>
          <w:sz w:val="24"/>
          <w:szCs w:val="24"/>
        </w:rPr>
        <w:t xml:space="preserve">, </w:t>
      </w:r>
      <w:r w:rsidRPr="00AE670B">
        <w:rPr>
          <w:rFonts w:ascii="Times New Roman" w:hAnsi="Times New Roman" w:cs="Times New Roman"/>
          <w:sz w:val="24"/>
          <w:szCs w:val="24"/>
        </w:rPr>
        <w:t>they took</w:t>
      </w:r>
      <w:r w:rsidR="007644E7" w:rsidRPr="00AE670B">
        <w:rPr>
          <w:rFonts w:ascii="Times New Roman" w:hAnsi="Times New Roman" w:cs="Times New Roman"/>
          <w:sz w:val="24"/>
          <w:szCs w:val="24"/>
        </w:rPr>
        <w:t xml:space="preserve"> the cookware and the coconuts with delight.</w:t>
      </w:r>
    </w:p>
    <w:p w:rsidR="00D55537" w:rsidRPr="00AE670B" w:rsidRDefault="008848AA" w:rsidP="00F20BA8">
      <w:pPr>
        <w:spacing w:line="480" w:lineRule="auto"/>
        <w:ind w:firstLine="720"/>
        <w:rPr>
          <w:rFonts w:ascii="Times New Roman" w:hAnsi="Times New Roman" w:cs="Times New Roman"/>
          <w:sz w:val="24"/>
          <w:szCs w:val="24"/>
        </w:rPr>
      </w:pPr>
      <w:r w:rsidRPr="00AE670B">
        <w:rPr>
          <w:rFonts w:ascii="Times New Roman" w:hAnsi="Times New Roman" w:cs="Times New Roman"/>
          <w:sz w:val="24"/>
          <w:szCs w:val="24"/>
        </w:rPr>
        <w:lastRenderedPageBreak/>
        <w:t xml:space="preserve"> In </w:t>
      </w:r>
      <w:r w:rsidR="00F20BA8" w:rsidRPr="00AE670B">
        <w:rPr>
          <w:rFonts w:ascii="Times New Roman" w:hAnsi="Times New Roman" w:cs="Times New Roman"/>
          <w:sz w:val="24"/>
          <w:szCs w:val="24"/>
        </w:rPr>
        <w:t>1975,</w:t>
      </w:r>
      <w:r w:rsidRPr="00AE670B">
        <w:rPr>
          <w:rFonts w:ascii="Times New Roman" w:hAnsi="Times New Roman" w:cs="Times New Roman"/>
          <w:sz w:val="24"/>
          <w:szCs w:val="24"/>
        </w:rPr>
        <w:t xml:space="preserve"> King of Belgium was brought by the local for an overnight cruise to the waters of the North </w:t>
      </w:r>
      <w:r w:rsidR="00F20BA8" w:rsidRPr="00AE670B">
        <w:rPr>
          <w:rFonts w:ascii="Times New Roman" w:hAnsi="Times New Roman" w:cs="Times New Roman"/>
          <w:sz w:val="24"/>
          <w:szCs w:val="24"/>
        </w:rPr>
        <w:t>Sentinel. They</w:t>
      </w:r>
      <w:r w:rsidRPr="00AE670B">
        <w:rPr>
          <w:rFonts w:ascii="Times New Roman" w:hAnsi="Times New Roman" w:cs="Times New Roman"/>
          <w:sz w:val="24"/>
          <w:szCs w:val="24"/>
        </w:rPr>
        <w:t xml:space="preserve"> were not impressed in what they </w:t>
      </w:r>
      <w:r w:rsidR="00F20BA8" w:rsidRPr="00AE670B">
        <w:rPr>
          <w:rFonts w:ascii="Times New Roman" w:hAnsi="Times New Roman" w:cs="Times New Roman"/>
          <w:sz w:val="24"/>
          <w:szCs w:val="24"/>
        </w:rPr>
        <w:t>saw, the</w:t>
      </w:r>
      <w:r w:rsidRPr="00AE670B">
        <w:rPr>
          <w:rFonts w:ascii="Times New Roman" w:hAnsi="Times New Roman" w:cs="Times New Roman"/>
          <w:sz w:val="24"/>
          <w:szCs w:val="24"/>
        </w:rPr>
        <w:t xml:space="preserve"> Sentinelese</w:t>
      </w:r>
      <w:bookmarkStart w:id="0" w:name="_GoBack"/>
      <w:bookmarkEnd w:id="0"/>
      <w:r w:rsidRPr="00AE670B">
        <w:rPr>
          <w:rFonts w:ascii="Times New Roman" w:hAnsi="Times New Roman" w:cs="Times New Roman"/>
          <w:sz w:val="24"/>
          <w:szCs w:val="24"/>
        </w:rPr>
        <w:t xml:space="preserve"> were hunters </w:t>
      </w:r>
      <w:r w:rsidR="00275537" w:rsidRPr="00AE670B">
        <w:rPr>
          <w:rFonts w:ascii="Times New Roman" w:hAnsi="Times New Roman" w:cs="Times New Roman"/>
          <w:sz w:val="24"/>
          <w:szCs w:val="24"/>
        </w:rPr>
        <w:t xml:space="preserve">–gathers, they wore no clothing. They never had learned to make fire, instead, they counted occasionally on lightning strikes and preserved embers in hollowed trees. The first official report that they Andaman savages provided first-classes material for the burgeoning field of anthropology. After the British arrived in 1858, a continuous stream of books, reports and scholarly articles appeared. The interesting hypothesis was advanced that they might be the remnant of a primitive race that inhabited all of southern Asia, yet suddenly the scholarship </w:t>
      </w:r>
      <w:r w:rsidR="00F20BA8" w:rsidRPr="00AE670B">
        <w:rPr>
          <w:rFonts w:ascii="Times New Roman" w:hAnsi="Times New Roman" w:cs="Times New Roman"/>
          <w:sz w:val="24"/>
          <w:szCs w:val="24"/>
        </w:rPr>
        <w:t>stopped, not</w:t>
      </w:r>
      <w:r w:rsidR="00275537" w:rsidRPr="00AE670B">
        <w:rPr>
          <w:rFonts w:ascii="Times New Roman" w:hAnsi="Times New Roman" w:cs="Times New Roman"/>
          <w:sz w:val="24"/>
          <w:szCs w:val="24"/>
        </w:rPr>
        <w:t xml:space="preserve"> long after the turn of the century. </w:t>
      </w: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E05B0A" w:rsidRDefault="00E05B0A" w:rsidP="00AE670B">
      <w:pPr>
        <w:spacing w:line="480" w:lineRule="auto"/>
        <w:jc w:val="center"/>
        <w:rPr>
          <w:rFonts w:ascii="Times New Roman" w:hAnsi="Times New Roman" w:cs="Times New Roman"/>
          <w:sz w:val="24"/>
          <w:szCs w:val="24"/>
        </w:rPr>
      </w:pPr>
    </w:p>
    <w:p w:rsidR="00AE670B" w:rsidRDefault="008848AA" w:rsidP="00361E57">
      <w:pPr>
        <w:spacing w:line="480" w:lineRule="auto"/>
        <w:jc w:val="center"/>
        <w:rPr>
          <w:rFonts w:ascii="Times New Roman" w:hAnsi="Times New Roman" w:cs="Times New Roman"/>
          <w:sz w:val="24"/>
          <w:szCs w:val="24"/>
        </w:rPr>
      </w:pPr>
      <w:r w:rsidRPr="00AE670B">
        <w:rPr>
          <w:rFonts w:ascii="Times New Roman" w:hAnsi="Times New Roman" w:cs="Times New Roman"/>
          <w:sz w:val="24"/>
          <w:szCs w:val="24"/>
        </w:rPr>
        <w:lastRenderedPageBreak/>
        <w:t>Work Cited</w:t>
      </w:r>
    </w:p>
    <w:p w:rsidR="00361E57" w:rsidRPr="00361E57" w:rsidRDefault="00361E57" w:rsidP="00361E57">
      <w:pPr>
        <w:spacing w:line="480" w:lineRule="auto"/>
        <w:jc w:val="center"/>
        <w:rPr>
          <w:rFonts w:ascii="Times New Roman" w:hAnsi="Times New Roman" w:cs="Times New Roman"/>
          <w:sz w:val="24"/>
          <w:szCs w:val="24"/>
        </w:rPr>
      </w:pPr>
      <w:r w:rsidRPr="00361E57">
        <w:rPr>
          <w:rFonts w:ascii="Times New Roman" w:hAnsi="Times New Roman" w:cs="Times New Roman"/>
          <w:color w:val="000000"/>
          <w:sz w:val="24"/>
          <w:szCs w:val="24"/>
          <w:shd w:val="clear" w:color="auto" w:fill="FFFFFF"/>
        </w:rPr>
        <w:t>Goodheart, A. (2020). </w:t>
      </w:r>
      <w:r w:rsidRPr="00361E57">
        <w:rPr>
          <w:rFonts w:ascii="Times New Roman" w:hAnsi="Times New Roman" w:cs="Times New Roman"/>
          <w:i/>
          <w:iCs/>
          <w:color w:val="000000"/>
          <w:sz w:val="24"/>
          <w:szCs w:val="24"/>
          <w:shd w:val="clear" w:color="auto" w:fill="FFFFFF"/>
        </w:rPr>
        <w:t>The Last Island of the Savages</w:t>
      </w:r>
      <w:r w:rsidRPr="00361E57">
        <w:rPr>
          <w:rFonts w:ascii="Times New Roman" w:hAnsi="Times New Roman" w:cs="Times New Roman"/>
          <w:color w:val="000000"/>
          <w:sz w:val="24"/>
          <w:szCs w:val="24"/>
          <w:shd w:val="clear" w:color="auto" w:fill="FFFFFF"/>
        </w:rPr>
        <w:t>.</w:t>
      </w:r>
    </w:p>
    <w:sectPr w:rsidR="00361E57" w:rsidRPr="00361E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073" w:rsidRDefault="00A30073" w:rsidP="00E05B0A">
      <w:pPr>
        <w:spacing w:after="0" w:line="240" w:lineRule="auto"/>
      </w:pPr>
      <w:r>
        <w:separator/>
      </w:r>
    </w:p>
  </w:endnote>
  <w:endnote w:type="continuationSeparator" w:id="0">
    <w:p w:rsidR="00A30073" w:rsidRDefault="00A30073" w:rsidP="00E0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073" w:rsidRDefault="00A30073" w:rsidP="00E05B0A">
      <w:pPr>
        <w:spacing w:after="0" w:line="240" w:lineRule="auto"/>
      </w:pPr>
      <w:r>
        <w:separator/>
      </w:r>
    </w:p>
  </w:footnote>
  <w:footnote w:type="continuationSeparator" w:id="0">
    <w:p w:rsidR="00A30073" w:rsidRDefault="00A30073" w:rsidP="00E05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B0A" w:rsidRPr="00E05B0A" w:rsidRDefault="00E05B0A">
    <w:pPr>
      <w:pStyle w:val="Header"/>
      <w:jc w:val="right"/>
      <w:rPr>
        <w:rFonts w:ascii="Times New Roman" w:hAnsi="Times New Roman" w:cs="Times New Roman"/>
        <w:sz w:val="24"/>
        <w:szCs w:val="24"/>
      </w:rPr>
    </w:pPr>
    <w:r w:rsidRPr="00E05B0A">
      <w:rPr>
        <w:rFonts w:ascii="Times New Roman" w:hAnsi="Times New Roman" w:cs="Times New Roman"/>
        <w:sz w:val="24"/>
        <w:szCs w:val="24"/>
      </w:rPr>
      <w:t xml:space="preserve">The last </w:t>
    </w:r>
    <w:r>
      <w:rPr>
        <w:rFonts w:ascii="Times New Roman" w:hAnsi="Times New Roman" w:cs="Times New Roman"/>
        <w:sz w:val="24"/>
        <w:szCs w:val="24"/>
      </w:rPr>
      <w:t>Island of t</w:t>
    </w:r>
    <w:r w:rsidRPr="00E05B0A">
      <w:rPr>
        <w:rFonts w:ascii="Times New Roman" w:hAnsi="Times New Roman" w:cs="Times New Roman"/>
        <w:sz w:val="24"/>
        <w:szCs w:val="24"/>
      </w:rPr>
      <w:t>he Savages</w:t>
    </w:r>
    <w:sdt>
      <w:sdtPr>
        <w:rPr>
          <w:rFonts w:ascii="Times New Roman" w:hAnsi="Times New Roman" w:cs="Times New Roman"/>
          <w:sz w:val="24"/>
          <w:szCs w:val="24"/>
        </w:rPr>
        <w:id w:val="893400520"/>
        <w:docPartObj>
          <w:docPartGallery w:val="Page Numbers (Top of Page)"/>
          <w:docPartUnique/>
        </w:docPartObj>
      </w:sdtPr>
      <w:sdtEndPr>
        <w:rPr>
          <w:noProof/>
        </w:rPr>
      </w:sdtEndPr>
      <w:sdtContent>
        <w:r w:rsidRPr="00E05B0A">
          <w:rPr>
            <w:rFonts w:ascii="Times New Roman" w:hAnsi="Times New Roman" w:cs="Times New Roman"/>
            <w:sz w:val="24"/>
            <w:szCs w:val="24"/>
          </w:rPr>
          <w:fldChar w:fldCharType="begin"/>
        </w:r>
        <w:r w:rsidRPr="00E05B0A">
          <w:rPr>
            <w:rFonts w:ascii="Times New Roman" w:hAnsi="Times New Roman" w:cs="Times New Roman"/>
            <w:sz w:val="24"/>
            <w:szCs w:val="24"/>
          </w:rPr>
          <w:instrText xml:space="preserve"> PAGE   \* MERGEFORMAT </w:instrText>
        </w:r>
        <w:r w:rsidRPr="00E05B0A">
          <w:rPr>
            <w:rFonts w:ascii="Times New Roman" w:hAnsi="Times New Roman" w:cs="Times New Roman"/>
            <w:sz w:val="24"/>
            <w:szCs w:val="24"/>
          </w:rPr>
          <w:fldChar w:fldCharType="separate"/>
        </w:r>
        <w:r w:rsidR="00FB5AAE">
          <w:rPr>
            <w:rFonts w:ascii="Times New Roman" w:hAnsi="Times New Roman" w:cs="Times New Roman"/>
            <w:noProof/>
            <w:sz w:val="24"/>
            <w:szCs w:val="24"/>
          </w:rPr>
          <w:t>1</w:t>
        </w:r>
        <w:r w:rsidRPr="00E05B0A">
          <w:rPr>
            <w:rFonts w:ascii="Times New Roman" w:hAnsi="Times New Roman" w:cs="Times New Roman"/>
            <w:noProof/>
            <w:sz w:val="24"/>
            <w:szCs w:val="24"/>
          </w:rPr>
          <w:fldChar w:fldCharType="end"/>
        </w:r>
      </w:sdtContent>
    </w:sdt>
  </w:p>
  <w:p w:rsidR="00E05B0A" w:rsidRPr="00E05B0A" w:rsidRDefault="00E05B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EF"/>
    <w:rsid w:val="00084D85"/>
    <w:rsid w:val="00275537"/>
    <w:rsid w:val="00361E57"/>
    <w:rsid w:val="00464D65"/>
    <w:rsid w:val="00484A2C"/>
    <w:rsid w:val="00717C07"/>
    <w:rsid w:val="007644E7"/>
    <w:rsid w:val="007F4A76"/>
    <w:rsid w:val="0081402B"/>
    <w:rsid w:val="008848AA"/>
    <w:rsid w:val="00952F58"/>
    <w:rsid w:val="00960DC3"/>
    <w:rsid w:val="009D41BF"/>
    <w:rsid w:val="00A30073"/>
    <w:rsid w:val="00AA5BFB"/>
    <w:rsid w:val="00AE670B"/>
    <w:rsid w:val="00D55537"/>
    <w:rsid w:val="00DA6B11"/>
    <w:rsid w:val="00E05B0A"/>
    <w:rsid w:val="00E930C8"/>
    <w:rsid w:val="00F20BA8"/>
    <w:rsid w:val="00F50F06"/>
    <w:rsid w:val="00F70B1E"/>
    <w:rsid w:val="00FB5AAE"/>
    <w:rsid w:val="00FE6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35DBA-D0E0-4C88-A3CD-0BC1F47F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B0A"/>
  </w:style>
  <w:style w:type="paragraph" w:styleId="Footer">
    <w:name w:val="footer"/>
    <w:basedOn w:val="Normal"/>
    <w:link w:val="FooterChar"/>
    <w:uiPriority w:val="99"/>
    <w:unhideWhenUsed/>
    <w:rsid w:val="00E0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Windows User</cp:lastModifiedBy>
  <cp:revision>2</cp:revision>
  <dcterms:created xsi:type="dcterms:W3CDTF">2020-03-25T15:43:00Z</dcterms:created>
  <dcterms:modified xsi:type="dcterms:W3CDTF">2020-03-25T15:43:00Z</dcterms:modified>
</cp:coreProperties>
</file>